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3A" w:rsidRDefault="001C183A" w:rsidP="001C183A">
      <w:pPr>
        <w:spacing w:after="0" w:line="240" w:lineRule="auto"/>
        <w:ind w:firstLine="426"/>
        <w:jc w:val="center"/>
        <w:rPr>
          <w:rFonts w:ascii="Times New Roman" w:hAnsi="Times New Roman" w:cs="Times New Roman"/>
          <w:sz w:val="28"/>
          <w:szCs w:val="28"/>
        </w:rPr>
      </w:pPr>
    </w:p>
    <w:p w:rsidR="001C183A" w:rsidRDefault="001C183A" w:rsidP="001C183A">
      <w:pPr>
        <w:spacing w:after="0" w:line="240" w:lineRule="auto"/>
        <w:ind w:firstLine="426"/>
        <w:jc w:val="center"/>
        <w:rPr>
          <w:rFonts w:ascii="Times New Roman" w:hAnsi="Times New Roman" w:cs="Times New Roman"/>
          <w:sz w:val="28"/>
          <w:szCs w:val="28"/>
        </w:rPr>
      </w:pPr>
    </w:p>
    <w:p w:rsidR="001C183A" w:rsidRDefault="001C183A" w:rsidP="001C183A">
      <w:pPr>
        <w:spacing w:after="0" w:line="240" w:lineRule="auto"/>
        <w:ind w:firstLine="426"/>
        <w:jc w:val="center"/>
        <w:rPr>
          <w:rFonts w:ascii="Times New Roman" w:hAnsi="Times New Roman" w:cs="Times New Roman"/>
          <w:sz w:val="28"/>
          <w:szCs w:val="28"/>
        </w:rPr>
      </w:pPr>
    </w:p>
    <w:p w:rsidR="001C183A" w:rsidRDefault="001C183A" w:rsidP="001C183A">
      <w:pPr>
        <w:spacing w:after="0" w:line="240" w:lineRule="auto"/>
        <w:ind w:firstLine="426"/>
        <w:jc w:val="center"/>
        <w:rPr>
          <w:rFonts w:ascii="Times New Roman" w:hAnsi="Times New Roman" w:cs="Times New Roman"/>
          <w:sz w:val="28"/>
          <w:szCs w:val="28"/>
        </w:rPr>
      </w:pPr>
    </w:p>
    <w:p w:rsidR="001C183A" w:rsidRDefault="001C183A" w:rsidP="001C183A">
      <w:pPr>
        <w:spacing w:after="0" w:line="240" w:lineRule="auto"/>
        <w:ind w:firstLine="426"/>
        <w:jc w:val="center"/>
        <w:rPr>
          <w:rFonts w:ascii="Times New Roman" w:hAnsi="Times New Roman" w:cs="Times New Roman"/>
          <w:sz w:val="28"/>
          <w:szCs w:val="28"/>
        </w:rPr>
      </w:pPr>
    </w:p>
    <w:p w:rsidR="001C183A" w:rsidRDefault="001C183A" w:rsidP="001C183A">
      <w:pPr>
        <w:spacing w:after="0" w:line="240" w:lineRule="auto"/>
        <w:ind w:firstLine="426"/>
        <w:jc w:val="center"/>
        <w:rPr>
          <w:rFonts w:ascii="Times New Roman" w:hAnsi="Times New Roman" w:cs="Times New Roman"/>
          <w:sz w:val="28"/>
          <w:szCs w:val="28"/>
        </w:rPr>
      </w:pPr>
    </w:p>
    <w:p w:rsidR="001C183A" w:rsidRDefault="001C183A" w:rsidP="001C183A">
      <w:pPr>
        <w:spacing w:after="0" w:line="240" w:lineRule="auto"/>
        <w:ind w:firstLine="426"/>
        <w:jc w:val="center"/>
        <w:rPr>
          <w:rFonts w:ascii="Times New Roman" w:hAnsi="Times New Roman" w:cs="Times New Roman"/>
          <w:sz w:val="28"/>
          <w:szCs w:val="28"/>
        </w:rPr>
      </w:pPr>
    </w:p>
    <w:p w:rsidR="001C183A" w:rsidRPr="006D5251" w:rsidRDefault="001C183A" w:rsidP="00757930">
      <w:pPr>
        <w:spacing w:after="0" w:line="240" w:lineRule="auto"/>
        <w:ind w:left="-284" w:hanging="142"/>
        <w:rPr>
          <w:rFonts w:ascii="Times New Roman" w:hAnsi="Times New Roman" w:cs="Times New Roman"/>
          <w:sz w:val="28"/>
          <w:szCs w:val="28"/>
        </w:rPr>
      </w:pPr>
    </w:p>
    <w:p w:rsidR="001C183A" w:rsidRPr="00757930" w:rsidRDefault="001C183A" w:rsidP="00757930">
      <w:pPr>
        <w:spacing w:after="0" w:line="240" w:lineRule="auto"/>
        <w:ind w:left="-284" w:hanging="142"/>
        <w:jc w:val="center"/>
        <w:rPr>
          <w:rFonts w:ascii="Arial Black" w:hAnsi="Arial Black" w:cs="Times New Roman"/>
          <w:i/>
          <w:color w:val="365F91" w:themeColor="accent1" w:themeShade="BF"/>
          <w:sz w:val="48"/>
          <w:szCs w:val="48"/>
        </w:rPr>
      </w:pPr>
      <w:r w:rsidRPr="00757930">
        <w:rPr>
          <w:rFonts w:ascii="Arial Black" w:hAnsi="Arial Black" w:cs="Times New Roman"/>
          <w:i/>
          <w:color w:val="365F91" w:themeColor="accent1" w:themeShade="BF"/>
          <w:sz w:val="48"/>
          <w:szCs w:val="48"/>
        </w:rPr>
        <w:t>«Учите детей любить книгу»</w:t>
      </w:r>
    </w:p>
    <w:p w:rsidR="001C183A" w:rsidRPr="001C183A" w:rsidRDefault="001C183A" w:rsidP="001C183A">
      <w:pPr>
        <w:spacing w:after="0" w:line="240" w:lineRule="auto"/>
        <w:ind w:firstLine="426"/>
        <w:jc w:val="center"/>
        <w:rPr>
          <w:rFonts w:ascii="Arial Black" w:hAnsi="Arial Black" w:cs="Times New Roman"/>
          <w:color w:val="943634" w:themeColor="accent2" w:themeShade="BF"/>
          <w:sz w:val="72"/>
          <w:szCs w:val="72"/>
        </w:rPr>
      </w:pPr>
    </w:p>
    <w:p w:rsidR="00187C8F" w:rsidRPr="00757930" w:rsidRDefault="001C183A" w:rsidP="001C183A">
      <w:pPr>
        <w:spacing w:after="0" w:line="240" w:lineRule="auto"/>
        <w:ind w:firstLine="426"/>
        <w:jc w:val="center"/>
        <w:rPr>
          <w:rFonts w:ascii="Times New Roman" w:eastAsia="Times New Roman" w:hAnsi="Times New Roman" w:cs="Times New Roman"/>
          <w:b/>
          <w:bCs/>
          <w:i/>
          <w:color w:val="17365D" w:themeColor="text2" w:themeShade="BF"/>
          <w:sz w:val="36"/>
          <w:szCs w:val="36"/>
        </w:rPr>
      </w:pPr>
      <w:r w:rsidRPr="001C183A">
        <w:rPr>
          <w:rFonts w:ascii="Times New Roman" w:hAnsi="Times New Roman" w:cs="Times New Roman"/>
          <w:b/>
          <w:i/>
          <w:color w:val="17365D" w:themeColor="text2" w:themeShade="BF"/>
          <w:sz w:val="56"/>
          <w:szCs w:val="56"/>
        </w:rPr>
        <w:t xml:space="preserve"> </w:t>
      </w:r>
      <w:r w:rsidRPr="00757930">
        <w:rPr>
          <w:rFonts w:ascii="Times New Roman" w:hAnsi="Times New Roman" w:cs="Times New Roman"/>
          <w:b/>
          <w:i/>
          <w:color w:val="17365D" w:themeColor="text2" w:themeShade="BF"/>
          <w:sz w:val="36"/>
          <w:szCs w:val="36"/>
        </w:rPr>
        <w:t>Консультация для родителей</w:t>
      </w:r>
      <w:hyperlink r:id="rId8" w:history="1">
        <w:r w:rsidRPr="00757930">
          <w:rPr>
            <w:rFonts w:ascii="Times New Roman" w:eastAsia="Times New Roman" w:hAnsi="Times New Roman" w:cs="Times New Roman"/>
            <w:b/>
            <w:bCs/>
            <w:i/>
            <w:color w:val="17365D" w:themeColor="text2" w:themeShade="BF"/>
            <w:sz w:val="36"/>
            <w:szCs w:val="36"/>
          </w:rPr>
          <w:t>.</w:t>
        </w:r>
      </w:hyperlink>
    </w:p>
    <w:p w:rsidR="001C183A" w:rsidRDefault="001C183A" w:rsidP="001C183A">
      <w:pPr>
        <w:spacing w:after="0" w:line="240" w:lineRule="auto"/>
        <w:ind w:firstLine="426"/>
        <w:jc w:val="center"/>
        <w:rPr>
          <w:rFonts w:ascii="Times New Roman" w:eastAsia="Times New Roman" w:hAnsi="Times New Roman" w:cs="Times New Roman"/>
          <w:b/>
          <w:bCs/>
          <w:i/>
          <w:color w:val="17365D" w:themeColor="text2" w:themeShade="BF"/>
          <w:sz w:val="56"/>
          <w:szCs w:val="56"/>
        </w:rPr>
      </w:pPr>
    </w:p>
    <w:p w:rsidR="001C183A" w:rsidRDefault="001C183A" w:rsidP="001C183A">
      <w:pPr>
        <w:spacing w:after="0" w:line="240" w:lineRule="auto"/>
        <w:ind w:firstLine="426"/>
        <w:jc w:val="right"/>
        <w:rPr>
          <w:rFonts w:ascii="Times New Roman" w:hAnsi="Times New Roman" w:cs="Times New Roman"/>
          <w:sz w:val="24"/>
          <w:szCs w:val="24"/>
        </w:rPr>
      </w:pPr>
    </w:p>
    <w:p w:rsidR="001C183A" w:rsidRDefault="00701ADA" w:rsidP="001C183A">
      <w:pPr>
        <w:spacing w:after="0" w:line="240" w:lineRule="auto"/>
        <w:ind w:firstLine="426"/>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-549275</wp:posOffset>
            </wp:positionH>
            <wp:positionV relativeFrom="paragraph">
              <wp:posOffset>79375</wp:posOffset>
            </wp:positionV>
            <wp:extent cx="3382010" cy="2457450"/>
            <wp:effectExtent l="19050" t="0" r="8890" b="0"/>
            <wp:wrapTight wrapText="bothSides">
              <wp:wrapPolygon edited="0">
                <wp:start x="-122" y="0"/>
                <wp:lineTo x="-122" y="21433"/>
                <wp:lineTo x="21657" y="21433"/>
                <wp:lineTo x="21657" y="0"/>
                <wp:lineTo x="-122" y="0"/>
              </wp:wrapPolygon>
            </wp:wrapTight>
            <wp:docPr id="8" name="Рисунок 1" descr="http://buro-sovetov.ru/_mod_files/ce_images/images/kak-privit-rebenku-lubov-k-chten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ro-sovetov.ru/_mod_files/ce_images/images/kak-privit-rebenku-lubov-k-chteniu.jpg"/>
                    <pic:cNvPicPr>
                      <a:picLocks noChangeAspect="1" noChangeArrowheads="1"/>
                    </pic:cNvPicPr>
                  </pic:nvPicPr>
                  <pic:blipFill>
                    <a:blip r:embed="rId9" cstate="print"/>
                    <a:srcRect/>
                    <a:stretch>
                      <a:fillRect/>
                    </a:stretch>
                  </pic:blipFill>
                  <pic:spPr bwMode="auto">
                    <a:xfrm>
                      <a:off x="0" y="0"/>
                      <a:ext cx="3382010" cy="2457450"/>
                    </a:xfrm>
                    <a:prstGeom prst="rect">
                      <a:avLst/>
                    </a:prstGeom>
                    <a:noFill/>
                    <a:ln w="9525">
                      <a:noFill/>
                      <a:miter lim="800000"/>
                      <a:headEnd/>
                      <a:tailEnd/>
                    </a:ln>
                  </pic:spPr>
                </pic:pic>
              </a:graphicData>
            </a:graphic>
          </wp:anchor>
        </w:drawing>
      </w:r>
    </w:p>
    <w:p w:rsidR="001C183A" w:rsidRDefault="001C183A" w:rsidP="001C183A">
      <w:pPr>
        <w:spacing w:after="0" w:line="240" w:lineRule="auto"/>
        <w:ind w:firstLine="426"/>
        <w:jc w:val="right"/>
        <w:rPr>
          <w:rFonts w:ascii="Times New Roman" w:hAnsi="Times New Roman" w:cs="Times New Roman"/>
          <w:sz w:val="24"/>
          <w:szCs w:val="24"/>
        </w:rPr>
      </w:pPr>
    </w:p>
    <w:p w:rsidR="001C183A" w:rsidRDefault="001C183A" w:rsidP="001C183A">
      <w:pPr>
        <w:spacing w:after="0" w:line="240" w:lineRule="auto"/>
        <w:ind w:firstLine="426"/>
        <w:jc w:val="right"/>
        <w:rPr>
          <w:rFonts w:ascii="Times New Roman" w:hAnsi="Times New Roman" w:cs="Times New Roman"/>
          <w:sz w:val="24"/>
          <w:szCs w:val="24"/>
        </w:rPr>
      </w:pPr>
    </w:p>
    <w:p w:rsidR="001C183A" w:rsidRDefault="001C183A" w:rsidP="001C183A">
      <w:pPr>
        <w:spacing w:after="0" w:line="240" w:lineRule="auto"/>
        <w:ind w:firstLine="426"/>
        <w:jc w:val="right"/>
        <w:rPr>
          <w:rFonts w:ascii="Times New Roman" w:hAnsi="Times New Roman" w:cs="Times New Roman"/>
          <w:sz w:val="24"/>
          <w:szCs w:val="24"/>
        </w:rPr>
      </w:pPr>
    </w:p>
    <w:p w:rsidR="001C183A" w:rsidRDefault="001C183A"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B94395" w:rsidRDefault="00B94395" w:rsidP="001C183A">
      <w:pPr>
        <w:spacing w:after="0" w:line="240" w:lineRule="auto"/>
        <w:ind w:firstLine="426"/>
        <w:jc w:val="right"/>
        <w:rPr>
          <w:rFonts w:ascii="Times New Roman" w:hAnsi="Times New Roman" w:cs="Times New Roman"/>
          <w:sz w:val="24"/>
          <w:szCs w:val="24"/>
        </w:rPr>
      </w:pPr>
    </w:p>
    <w:p w:rsidR="001C183A" w:rsidRDefault="001C183A" w:rsidP="001C183A">
      <w:pPr>
        <w:spacing w:after="0" w:line="240" w:lineRule="auto"/>
        <w:ind w:firstLine="426"/>
        <w:jc w:val="right"/>
        <w:rPr>
          <w:rFonts w:ascii="Times New Roman" w:hAnsi="Times New Roman" w:cs="Times New Roman"/>
          <w:b/>
          <w:i/>
          <w:color w:val="244061" w:themeColor="accent1" w:themeShade="80"/>
          <w:sz w:val="56"/>
          <w:szCs w:val="56"/>
        </w:rPr>
      </w:pPr>
    </w:p>
    <w:p w:rsidR="00757930" w:rsidRDefault="00757930" w:rsidP="001C183A">
      <w:pPr>
        <w:spacing w:after="0" w:line="240" w:lineRule="auto"/>
        <w:ind w:firstLine="426"/>
        <w:jc w:val="right"/>
        <w:rPr>
          <w:rFonts w:ascii="Times New Roman" w:hAnsi="Times New Roman" w:cs="Times New Roman"/>
          <w:b/>
          <w:i/>
          <w:color w:val="244061" w:themeColor="accent1" w:themeShade="80"/>
          <w:sz w:val="56"/>
          <w:szCs w:val="56"/>
        </w:rPr>
      </w:pPr>
    </w:p>
    <w:p w:rsidR="00757930" w:rsidRDefault="00757930" w:rsidP="001C183A">
      <w:pPr>
        <w:spacing w:after="0" w:line="240" w:lineRule="auto"/>
        <w:ind w:firstLine="426"/>
        <w:jc w:val="right"/>
        <w:rPr>
          <w:rFonts w:ascii="Times New Roman" w:hAnsi="Times New Roman" w:cs="Times New Roman"/>
          <w:b/>
          <w:i/>
          <w:color w:val="244061" w:themeColor="accent1" w:themeShade="80"/>
          <w:sz w:val="56"/>
          <w:szCs w:val="56"/>
        </w:rPr>
      </w:pPr>
    </w:p>
    <w:p w:rsidR="00757930" w:rsidRDefault="00757930" w:rsidP="001C183A">
      <w:pPr>
        <w:spacing w:after="0" w:line="240" w:lineRule="auto"/>
        <w:ind w:firstLine="426"/>
        <w:jc w:val="right"/>
        <w:rPr>
          <w:rFonts w:ascii="Times New Roman" w:hAnsi="Times New Roman" w:cs="Times New Roman"/>
          <w:b/>
          <w:i/>
          <w:color w:val="244061" w:themeColor="accent1" w:themeShade="80"/>
          <w:sz w:val="56"/>
          <w:szCs w:val="56"/>
        </w:rPr>
      </w:pPr>
    </w:p>
    <w:p w:rsidR="00757930" w:rsidRDefault="00757930" w:rsidP="001C183A">
      <w:pPr>
        <w:spacing w:after="0" w:line="240" w:lineRule="auto"/>
        <w:ind w:firstLine="426"/>
        <w:jc w:val="right"/>
        <w:rPr>
          <w:rFonts w:ascii="Times New Roman" w:hAnsi="Times New Roman" w:cs="Times New Roman"/>
          <w:b/>
          <w:i/>
          <w:color w:val="244061" w:themeColor="accent1" w:themeShade="80"/>
          <w:sz w:val="56"/>
          <w:szCs w:val="56"/>
        </w:rPr>
      </w:pPr>
    </w:p>
    <w:p w:rsidR="00757930" w:rsidRPr="001C183A" w:rsidRDefault="00757930" w:rsidP="001C183A">
      <w:pPr>
        <w:spacing w:after="0" w:line="240" w:lineRule="auto"/>
        <w:ind w:firstLine="426"/>
        <w:jc w:val="right"/>
        <w:rPr>
          <w:rFonts w:ascii="Times New Roman" w:hAnsi="Times New Roman" w:cs="Times New Roman"/>
          <w:b/>
          <w:i/>
          <w:color w:val="244061" w:themeColor="accent1" w:themeShade="80"/>
          <w:sz w:val="56"/>
          <w:szCs w:val="56"/>
        </w:rPr>
      </w:pPr>
    </w:p>
    <w:p w:rsidR="00757930" w:rsidRPr="00757930" w:rsidRDefault="00757930" w:rsidP="00757930">
      <w:pPr>
        <w:spacing w:after="0" w:line="240" w:lineRule="auto"/>
        <w:ind w:right="426" w:firstLine="426"/>
        <w:jc w:val="right"/>
        <w:rPr>
          <w:rFonts w:ascii="Times New Roman" w:hAnsi="Times New Roman" w:cs="Times New Roman"/>
          <w:b/>
          <w:color w:val="244061" w:themeColor="accent1" w:themeShade="80"/>
          <w:sz w:val="28"/>
          <w:szCs w:val="28"/>
        </w:rPr>
      </w:pPr>
      <w:r w:rsidRPr="00757930">
        <w:rPr>
          <w:rFonts w:ascii="Times New Roman" w:hAnsi="Times New Roman" w:cs="Times New Roman"/>
          <w:b/>
          <w:color w:val="244061" w:themeColor="accent1" w:themeShade="80"/>
          <w:sz w:val="28"/>
          <w:szCs w:val="28"/>
        </w:rPr>
        <w:t>Подготовили воспитатели:</w:t>
      </w:r>
    </w:p>
    <w:p w:rsidR="00757930" w:rsidRPr="00757930" w:rsidRDefault="00757930" w:rsidP="00757930">
      <w:pPr>
        <w:spacing w:after="0" w:line="240" w:lineRule="auto"/>
        <w:ind w:right="426" w:firstLine="426"/>
        <w:jc w:val="right"/>
        <w:rPr>
          <w:rFonts w:ascii="Times New Roman" w:hAnsi="Times New Roman" w:cs="Times New Roman"/>
          <w:b/>
          <w:color w:val="244061" w:themeColor="accent1" w:themeShade="80"/>
          <w:sz w:val="28"/>
          <w:szCs w:val="28"/>
        </w:rPr>
      </w:pPr>
      <w:r w:rsidRPr="00757930">
        <w:rPr>
          <w:rFonts w:ascii="Times New Roman" w:hAnsi="Times New Roman" w:cs="Times New Roman"/>
          <w:b/>
          <w:color w:val="244061" w:themeColor="accent1" w:themeShade="80"/>
          <w:sz w:val="28"/>
          <w:szCs w:val="28"/>
        </w:rPr>
        <w:t>Балабанова О.М.,</w:t>
      </w:r>
    </w:p>
    <w:p w:rsidR="00757930" w:rsidRPr="00757930" w:rsidRDefault="00757930" w:rsidP="00757930">
      <w:pPr>
        <w:spacing w:after="0" w:line="240" w:lineRule="auto"/>
        <w:ind w:right="426" w:firstLine="426"/>
        <w:jc w:val="right"/>
        <w:rPr>
          <w:rFonts w:ascii="Times New Roman" w:hAnsi="Times New Roman" w:cs="Times New Roman"/>
          <w:b/>
          <w:color w:val="244061" w:themeColor="accent1" w:themeShade="80"/>
          <w:sz w:val="28"/>
          <w:szCs w:val="28"/>
        </w:rPr>
      </w:pPr>
      <w:proofErr w:type="spellStart"/>
      <w:r w:rsidRPr="00757930">
        <w:rPr>
          <w:rFonts w:ascii="Times New Roman" w:hAnsi="Times New Roman" w:cs="Times New Roman"/>
          <w:b/>
          <w:color w:val="244061" w:themeColor="accent1" w:themeShade="80"/>
          <w:sz w:val="28"/>
          <w:szCs w:val="28"/>
        </w:rPr>
        <w:t>Баштовая</w:t>
      </w:r>
      <w:proofErr w:type="spellEnd"/>
      <w:r w:rsidRPr="00757930">
        <w:rPr>
          <w:rFonts w:ascii="Times New Roman" w:hAnsi="Times New Roman" w:cs="Times New Roman"/>
          <w:b/>
          <w:color w:val="244061" w:themeColor="accent1" w:themeShade="80"/>
          <w:sz w:val="28"/>
          <w:szCs w:val="28"/>
        </w:rPr>
        <w:t xml:space="preserve"> А.В.</w:t>
      </w:r>
    </w:p>
    <w:p w:rsidR="00E72BA4" w:rsidRDefault="00E72BA4" w:rsidP="001C183A">
      <w:pPr>
        <w:spacing w:after="0" w:line="387" w:lineRule="atLeast"/>
        <w:ind w:firstLine="426"/>
        <w:jc w:val="right"/>
        <w:rPr>
          <w:rFonts w:ascii="Times New Roman" w:hAnsi="Times New Roman" w:cs="Times New Roman"/>
          <w:b/>
          <w:i/>
          <w:sz w:val="28"/>
          <w:szCs w:val="28"/>
        </w:rPr>
      </w:pPr>
    </w:p>
    <w:p w:rsidR="001C183A" w:rsidRPr="00E72BA4" w:rsidRDefault="001C183A" w:rsidP="001C183A">
      <w:pPr>
        <w:spacing w:after="0" w:line="387" w:lineRule="atLeast"/>
        <w:ind w:firstLine="426"/>
        <w:jc w:val="right"/>
        <w:rPr>
          <w:rFonts w:ascii="Times New Roman" w:eastAsia="Times New Roman" w:hAnsi="Times New Roman" w:cs="Times New Roman"/>
          <w:b/>
          <w:i/>
          <w:sz w:val="28"/>
          <w:szCs w:val="28"/>
        </w:rPr>
      </w:pPr>
      <w:r w:rsidRPr="00E72BA4">
        <w:rPr>
          <w:rFonts w:ascii="Times New Roman" w:hAnsi="Times New Roman" w:cs="Times New Roman"/>
          <w:b/>
          <w:i/>
          <w:sz w:val="28"/>
          <w:szCs w:val="28"/>
        </w:rPr>
        <w:t xml:space="preserve"> </w:t>
      </w:r>
      <w:r w:rsidRPr="00EB0EE2">
        <w:rPr>
          <w:rFonts w:ascii="Times New Roman" w:eastAsia="Times New Roman" w:hAnsi="Times New Roman" w:cs="Times New Roman"/>
          <w:b/>
          <w:i/>
          <w:sz w:val="28"/>
          <w:szCs w:val="28"/>
        </w:rPr>
        <w:t>« Чтобы воспитать, тут нужны беспрерывный дневной и </w:t>
      </w:r>
      <w:r w:rsidRPr="00E72BA4">
        <w:rPr>
          <w:rFonts w:ascii="Times New Roman" w:eastAsia="Times New Roman" w:hAnsi="Times New Roman" w:cs="Times New Roman"/>
          <w:b/>
          <w:i/>
          <w:sz w:val="28"/>
          <w:szCs w:val="28"/>
        </w:rPr>
        <w:t> </w:t>
      </w:r>
    </w:p>
    <w:p w:rsidR="001C183A" w:rsidRPr="00E72BA4" w:rsidRDefault="001C183A" w:rsidP="001C183A">
      <w:pPr>
        <w:spacing w:after="0" w:line="387" w:lineRule="atLeast"/>
        <w:ind w:firstLine="426"/>
        <w:jc w:val="right"/>
        <w:rPr>
          <w:rFonts w:ascii="Times New Roman" w:eastAsia="Times New Roman" w:hAnsi="Times New Roman" w:cs="Times New Roman"/>
          <w:b/>
          <w:i/>
          <w:sz w:val="28"/>
          <w:szCs w:val="28"/>
        </w:rPr>
      </w:pPr>
      <w:r w:rsidRPr="00E72BA4">
        <w:rPr>
          <w:rFonts w:ascii="Times New Roman" w:eastAsia="Times New Roman" w:hAnsi="Times New Roman" w:cs="Times New Roman"/>
          <w:b/>
          <w:i/>
          <w:sz w:val="28"/>
          <w:szCs w:val="28"/>
        </w:rPr>
        <w:t>ночной труд, вечное чтение»</w:t>
      </w:r>
    </w:p>
    <w:p w:rsidR="001C183A" w:rsidRPr="00EB0EE2" w:rsidRDefault="001C183A" w:rsidP="001C183A">
      <w:pPr>
        <w:spacing w:after="0" w:line="387" w:lineRule="atLeast"/>
        <w:ind w:firstLine="426"/>
        <w:jc w:val="right"/>
        <w:rPr>
          <w:rFonts w:ascii="Times New Roman" w:eastAsia="Times New Roman" w:hAnsi="Times New Roman" w:cs="Times New Roman"/>
          <w:b/>
          <w:i/>
          <w:sz w:val="28"/>
          <w:szCs w:val="28"/>
        </w:rPr>
      </w:pPr>
      <w:r w:rsidRPr="00EB0EE2">
        <w:rPr>
          <w:rFonts w:ascii="Times New Roman" w:eastAsia="Times New Roman" w:hAnsi="Times New Roman" w:cs="Times New Roman"/>
          <w:b/>
          <w:i/>
          <w:sz w:val="28"/>
          <w:szCs w:val="28"/>
        </w:rPr>
        <w:t>А.П. Чехо</w:t>
      </w:r>
      <w:r w:rsidR="00E72BA4">
        <w:rPr>
          <w:rFonts w:ascii="Times New Roman" w:eastAsia="Times New Roman" w:hAnsi="Times New Roman" w:cs="Times New Roman"/>
          <w:b/>
          <w:i/>
          <w:sz w:val="28"/>
          <w:szCs w:val="28"/>
        </w:rPr>
        <w:t xml:space="preserve">в    </w:t>
      </w:r>
      <w:proofErr w:type="gramStart"/>
      <w:r w:rsidRPr="00EB0EE2">
        <w:rPr>
          <w:rFonts w:ascii="Times New Roman" w:eastAsia="Times New Roman" w:hAnsi="Times New Roman" w:cs="Times New Roman"/>
          <w:b/>
          <w:i/>
          <w:sz w:val="28"/>
          <w:szCs w:val="28"/>
        </w:rPr>
        <w:t>в</w:t>
      </w:r>
      <w:proofErr w:type="gramEnd"/>
    </w:p>
    <w:p w:rsidR="001C183A" w:rsidRPr="00E72BA4" w:rsidRDefault="001C183A" w:rsidP="001C183A">
      <w:pPr>
        <w:spacing w:after="0"/>
        <w:ind w:firstLine="426"/>
        <w:rPr>
          <w:rFonts w:ascii="Times New Roman" w:eastAsia="Times New Roman" w:hAnsi="Times New Roman" w:cs="Times New Roman"/>
          <w:sz w:val="28"/>
          <w:szCs w:val="28"/>
        </w:rPr>
      </w:pPr>
    </w:p>
    <w:p w:rsidR="008C4A28" w:rsidRDefault="001C183A" w:rsidP="008C4A28">
      <w:pPr>
        <w:spacing w:after="0"/>
        <w:ind w:firstLine="426"/>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Н</w:t>
      </w:r>
      <w:r w:rsidR="008C4A28">
        <w:rPr>
          <w:rFonts w:ascii="Times New Roman" w:eastAsia="Times New Roman" w:hAnsi="Times New Roman" w:cs="Times New Roman"/>
          <w:sz w:val="28"/>
          <w:szCs w:val="28"/>
        </w:rPr>
        <w:t xml:space="preserve">е только в детском саду, </w:t>
      </w:r>
      <w:r w:rsidRPr="00EB0EE2">
        <w:rPr>
          <w:rFonts w:ascii="Times New Roman" w:eastAsia="Times New Roman" w:hAnsi="Times New Roman" w:cs="Times New Roman"/>
          <w:sz w:val="28"/>
          <w:szCs w:val="28"/>
        </w:rPr>
        <w:t xml:space="preserve">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w:t>
      </w:r>
      <w:r w:rsidR="008C4A28">
        <w:rPr>
          <w:rFonts w:ascii="Times New Roman" w:eastAsia="Times New Roman" w:hAnsi="Times New Roman" w:cs="Times New Roman"/>
          <w:sz w:val="28"/>
          <w:szCs w:val="28"/>
        </w:rPr>
        <w:t xml:space="preserve">га – и воспитатель, и </w:t>
      </w:r>
      <w:r w:rsidRPr="00EB0EE2">
        <w:rPr>
          <w:rFonts w:ascii="Times New Roman" w:eastAsia="Times New Roman" w:hAnsi="Times New Roman" w:cs="Times New Roman"/>
          <w:sz w:val="28"/>
          <w:szCs w:val="28"/>
        </w:rPr>
        <w:t xml:space="preserve"> друг.</w:t>
      </w:r>
      <w:r w:rsidRPr="00E72BA4">
        <w:rPr>
          <w:rFonts w:ascii="Times New Roman" w:eastAsia="Times New Roman" w:hAnsi="Times New Roman" w:cs="Times New Roman"/>
          <w:sz w:val="28"/>
          <w:szCs w:val="28"/>
        </w:rPr>
        <w:t> </w:t>
      </w:r>
      <w:r w:rsidRPr="00EB0EE2">
        <w:rPr>
          <w:rFonts w:ascii="Times New Roman" w:eastAsia="Times New Roman" w:hAnsi="Times New Roman" w:cs="Times New Roman"/>
          <w:sz w:val="28"/>
          <w:szCs w:val="28"/>
        </w:rPr>
        <w:br/>
      </w:r>
      <w:r w:rsidRPr="00E72BA4">
        <w:rPr>
          <w:rFonts w:ascii="Times New Roman" w:eastAsia="Times New Roman" w:hAnsi="Times New Roman" w:cs="Times New Roman"/>
          <w:sz w:val="28"/>
          <w:szCs w:val="28"/>
        </w:rPr>
        <w:t xml:space="preserve">   </w:t>
      </w:r>
      <w:r w:rsidRPr="00EB0EE2">
        <w:rPr>
          <w:rFonts w:ascii="Times New Roman" w:eastAsia="Times New Roman" w:hAnsi="Times New Roman" w:cs="Times New Roman"/>
          <w:sz w:val="28"/>
          <w:szCs w:val="28"/>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EB0EE2">
        <w:rPr>
          <w:rFonts w:ascii="Times New Roman" w:eastAsia="Times New Roman" w:hAnsi="Times New Roman" w:cs="Times New Roman"/>
          <w:sz w:val="28"/>
          <w:szCs w:val="28"/>
        </w:rPr>
        <w:t>о</w:t>
      </w:r>
      <w:proofErr w:type="gramEnd"/>
      <w:r w:rsidRPr="00EB0EE2">
        <w:rPr>
          <w:rFonts w:ascii="Times New Roman" w:eastAsia="Times New Roman" w:hAnsi="Times New Roman" w:cs="Times New Roman"/>
          <w:sz w:val="28"/>
          <w:szCs w:val="28"/>
        </w:rPr>
        <w:t xml:space="preserve"> прекрасном.</w:t>
      </w:r>
      <w:r w:rsidRPr="00E72BA4">
        <w:rPr>
          <w:rFonts w:ascii="Times New Roman" w:eastAsia="Times New Roman" w:hAnsi="Times New Roman" w:cs="Times New Roman"/>
          <w:sz w:val="28"/>
          <w:szCs w:val="28"/>
        </w:rPr>
        <w:t> </w:t>
      </w:r>
    </w:p>
    <w:p w:rsidR="00E72BA4" w:rsidRPr="00E72BA4" w:rsidRDefault="001C183A" w:rsidP="008C4A28">
      <w:pPr>
        <w:spacing w:after="0"/>
        <w:ind w:firstLine="426"/>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Только приученный к книге ребёнок обладает бесценным даром легко «входить» в содержание услышанного или прочитанного. Малыш рисует в</w:t>
      </w:r>
      <w:r w:rsidRPr="00E72BA4">
        <w:rPr>
          <w:rFonts w:ascii="Times New Roman" w:eastAsia="Times New Roman" w:hAnsi="Times New Roman" w:cs="Times New Roman"/>
          <w:sz w:val="28"/>
          <w:szCs w:val="28"/>
        </w:rPr>
        <w:t xml:space="preserve"> </w:t>
      </w:r>
      <w:r w:rsidRPr="00EB0EE2">
        <w:rPr>
          <w:rFonts w:ascii="Times New Roman" w:eastAsia="Times New Roman" w:hAnsi="Times New Roman" w:cs="Times New Roman"/>
          <w:sz w:val="28"/>
          <w:szCs w:val="28"/>
        </w:rPr>
        <w:t>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w:t>
      </w:r>
      <w:r w:rsidR="00E72BA4" w:rsidRPr="00E72BA4">
        <w:rPr>
          <w:rFonts w:ascii="Times New Roman" w:eastAsia="Times New Roman" w:hAnsi="Times New Roman" w:cs="Times New Roman"/>
          <w:sz w:val="28"/>
          <w:szCs w:val="28"/>
        </w:rPr>
        <w:t xml:space="preserve"> прочитанная в зрелом возрасте.</w:t>
      </w:r>
    </w:p>
    <w:p w:rsidR="00E72BA4" w:rsidRPr="00E72BA4" w:rsidRDefault="001C183A" w:rsidP="008C4A28">
      <w:pPr>
        <w:spacing w:after="0"/>
        <w:ind w:firstLine="426"/>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w:t>
      </w:r>
      <w:r w:rsidR="00E72BA4" w:rsidRPr="00E72BA4">
        <w:rPr>
          <w:rFonts w:ascii="Times New Roman" w:eastAsia="Times New Roman" w:hAnsi="Times New Roman" w:cs="Times New Roman"/>
          <w:sz w:val="28"/>
          <w:szCs w:val="28"/>
        </w:rPr>
        <w:t>ои чувства и переживания детям.</w:t>
      </w:r>
    </w:p>
    <w:p w:rsidR="00E72BA4" w:rsidRDefault="00E4727C" w:rsidP="008C4A28">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-285750</wp:posOffset>
            </wp:positionH>
            <wp:positionV relativeFrom="paragraph">
              <wp:posOffset>51435</wp:posOffset>
            </wp:positionV>
            <wp:extent cx="2672715" cy="2830830"/>
            <wp:effectExtent l="19050" t="0" r="0" b="0"/>
            <wp:wrapTight wrapText="bothSides">
              <wp:wrapPolygon edited="0">
                <wp:start x="-154" y="0"/>
                <wp:lineTo x="-154" y="21513"/>
                <wp:lineTo x="21554" y="21513"/>
                <wp:lineTo x="21554" y="0"/>
                <wp:lineTo x="-154" y="0"/>
              </wp:wrapPolygon>
            </wp:wrapTight>
            <wp:docPr id="3" name="Рисунок 1" descr="Консультация для родителей подготовительной группы   на тему «Учите детей любить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подготовительной группы   на тему «Учите детей любить книгу»."/>
                    <pic:cNvPicPr>
                      <a:picLocks noChangeAspect="1" noChangeArrowheads="1"/>
                    </pic:cNvPicPr>
                  </pic:nvPicPr>
                  <pic:blipFill>
                    <a:blip r:embed="rId10" cstate="print"/>
                    <a:srcRect l="3212" t="1275" r="3743"/>
                    <a:stretch>
                      <a:fillRect/>
                    </a:stretch>
                  </pic:blipFill>
                  <pic:spPr bwMode="auto">
                    <a:xfrm>
                      <a:off x="0" y="0"/>
                      <a:ext cx="2672715" cy="2830830"/>
                    </a:xfrm>
                    <a:prstGeom prst="rect">
                      <a:avLst/>
                    </a:prstGeom>
                    <a:noFill/>
                    <a:ln w="9525">
                      <a:noFill/>
                      <a:miter lim="800000"/>
                      <a:headEnd/>
                      <a:tailEnd/>
                    </a:ln>
                  </pic:spPr>
                </pic:pic>
              </a:graphicData>
            </a:graphic>
          </wp:anchor>
        </w:drawing>
      </w:r>
      <w:proofErr w:type="gramStart"/>
      <w:r w:rsidR="001C183A" w:rsidRPr="00EB0EE2">
        <w:rPr>
          <w:rFonts w:ascii="Times New Roman" w:eastAsia="Times New Roman" w:hAnsi="Times New Roman" w:cs="Times New Roman"/>
          <w:sz w:val="28"/>
          <w:szCs w:val="28"/>
        </w:rPr>
        <w:t xml:space="preserve">В дошкольном возрасте дети знакомятся с русским и мировым фольклором во всём многообразии его </w:t>
      </w:r>
      <w:r w:rsidR="00E72BA4" w:rsidRPr="00E72BA4">
        <w:rPr>
          <w:rFonts w:ascii="Times New Roman" w:eastAsia="Times New Roman" w:hAnsi="Times New Roman" w:cs="Times New Roman"/>
          <w:sz w:val="28"/>
          <w:szCs w:val="28"/>
        </w:rPr>
        <w:t>жанров - от колыбельных песен, </w:t>
      </w:r>
      <w:proofErr w:type="spellStart"/>
      <w:r w:rsidR="001C183A" w:rsidRPr="00EB0EE2">
        <w:rPr>
          <w:rFonts w:ascii="Times New Roman" w:eastAsia="Times New Roman" w:hAnsi="Times New Roman" w:cs="Times New Roman"/>
          <w:sz w:val="28"/>
          <w:szCs w:val="28"/>
        </w:rPr>
        <w:t>потешек</w:t>
      </w:r>
      <w:proofErr w:type="spellEnd"/>
      <w:r w:rsidR="001C183A" w:rsidRPr="00EB0EE2">
        <w:rPr>
          <w:rFonts w:ascii="Times New Roman" w:eastAsia="Times New Roman" w:hAnsi="Times New Roman" w:cs="Times New Roman"/>
          <w:sz w:val="28"/>
          <w:szCs w:val="28"/>
        </w:rPr>
        <w:t xml:space="preserve">,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w:t>
      </w:r>
      <w:r w:rsidR="00E72BA4" w:rsidRPr="00E72BA4">
        <w:rPr>
          <w:rFonts w:ascii="Times New Roman" w:eastAsia="Times New Roman" w:hAnsi="Times New Roman" w:cs="Times New Roman"/>
          <w:sz w:val="28"/>
          <w:szCs w:val="28"/>
        </w:rPr>
        <w:t>И. Чуковского, и многих других.</w:t>
      </w:r>
      <w:proofErr w:type="gramEnd"/>
    </w:p>
    <w:p w:rsidR="00E72BA4" w:rsidRDefault="00E72BA4" w:rsidP="008C4A28">
      <w:pPr>
        <w:spacing w:after="0"/>
        <w:ind w:left="-142"/>
        <w:jc w:val="both"/>
        <w:rPr>
          <w:rFonts w:ascii="Times New Roman" w:eastAsia="Times New Roman" w:hAnsi="Times New Roman" w:cs="Times New Roman"/>
          <w:sz w:val="28"/>
          <w:szCs w:val="28"/>
        </w:rPr>
      </w:pPr>
    </w:p>
    <w:p w:rsidR="00E72BA4" w:rsidRDefault="00E72BA4" w:rsidP="00E4727C">
      <w:pPr>
        <w:spacing w:after="0"/>
        <w:rPr>
          <w:rFonts w:ascii="Times New Roman" w:eastAsia="Times New Roman" w:hAnsi="Times New Roman" w:cs="Times New Roman"/>
          <w:sz w:val="28"/>
          <w:szCs w:val="28"/>
        </w:rPr>
      </w:pPr>
    </w:p>
    <w:p w:rsidR="008C4A28" w:rsidRDefault="00E72BA4" w:rsidP="008C4A28">
      <w:pPr>
        <w:spacing w:after="0"/>
        <w:ind w:firstLine="567"/>
        <w:jc w:val="both"/>
        <w:rPr>
          <w:rFonts w:ascii="Times New Roman" w:eastAsia="Times New Roman" w:hAnsi="Times New Roman" w:cs="Times New Roman"/>
          <w:sz w:val="28"/>
          <w:szCs w:val="28"/>
        </w:rPr>
      </w:pPr>
      <w:r w:rsidRPr="00E72BA4">
        <w:rPr>
          <w:rFonts w:ascii="Times New Roman" w:eastAsia="Times New Roman" w:hAnsi="Times New Roman" w:cs="Times New Roman"/>
          <w:sz w:val="28"/>
          <w:szCs w:val="28"/>
        </w:rPr>
        <w:lastRenderedPageBreak/>
        <w:t xml:space="preserve">    </w:t>
      </w:r>
      <w:r w:rsidR="001C183A" w:rsidRPr="00EB0EE2">
        <w:rPr>
          <w:rFonts w:ascii="Times New Roman" w:eastAsia="Times New Roman" w:hAnsi="Times New Roman" w:cs="Times New Roman"/>
          <w:sz w:val="28"/>
          <w:szCs w:val="28"/>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w:t>
      </w:r>
      <w:r w:rsidRPr="00E72BA4">
        <w:rPr>
          <w:rFonts w:ascii="Times New Roman" w:eastAsia="Times New Roman" w:hAnsi="Times New Roman" w:cs="Times New Roman"/>
          <w:sz w:val="28"/>
          <w:szCs w:val="28"/>
        </w:rPr>
        <w:t xml:space="preserve">ических ситуаций, разнообразных </w:t>
      </w:r>
      <w:r w:rsidR="001C183A" w:rsidRPr="00EB0EE2">
        <w:rPr>
          <w:rFonts w:ascii="Times New Roman" w:eastAsia="Times New Roman" w:hAnsi="Times New Roman" w:cs="Times New Roman"/>
          <w:sz w:val="28"/>
          <w:szCs w:val="28"/>
        </w:rP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w:t>
      </w:r>
      <w:r w:rsidRPr="00E72BA4">
        <w:rPr>
          <w:rFonts w:ascii="Times New Roman" w:eastAsia="Times New Roman" w:hAnsi="Times New Roman" w:cs="Times New Roman"/>
          <w:sz w:val="28"/>
          <w:szCs w:val="28"/>
        </w:rPr>
        <w:t>слить их.</w:t>
      </w:r>
    </w:p>
    <w:p w:rsidR="00E72BA4" w:rsidRPr="00E72BA4" w:rsidRDefault="001C183A" w:rsidP="008C4A28">
      <w:pPr>
        <w:spacing w:after="0"/>
        <w:ind w:firstLine="567"/>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 xml:space="preserve">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w:t>
      </w:r>
      <w:r w:rsidR="00E72BA4" w:rsidRPr="00E72BA4">
        <w:rPr>
          <w:rFonts w:ascii="Times New Roman" w:eastAsia="Times New Roman" w:hAnsi="Times New Roman" w:cs="Times New Roman"/>
          <w:sz w:val="28"/>
          <w:szCs w:val="28"/>
        </w:rPr>
        <w:t>и осознавать его роль в тексте.</w:t>
      </w:r>
    </w:p>
    <w:p w:rsidR="00E72BA4" w:rsidRPr="00E72BA4" w:rsidRDefault="00E72BA4" w:rsidP="008C4A28">
      <w:pPr>
        <w:spacing w:after="0"/>
        <w:jc w:val="both"/>
        <w:rPr>
          <w:rFonts w:ascii="Times New Roman" w:eastAsia="Times New Roman" w:hAnsi="Times New Roman" w:cs="Times New Roman"/>
          <w:sz w:val="28"/>
          <w:szCs w:val="28"/>
        </w:rPr>
      </w:pPr>
      <w:r w:rsidRPr="00E72BA4">
        <w:rPr>
          <w:rFonts w:ascii="Times New Roman" w:eastAsia="Times New Roman" w:hAnsi="Times New Roman" w:cs="Times New Roman"/>
          <w:sz w:val="28"/>
          <w:szCs w:val="28"/>
        </w:rPr>
        <w:t xml:space="preserve">    </w:t>
      </w:r>
      <w:r w:rsidR="001C183A" w:rsidRPr="00EB0EE2">
        <w:rPr>
          <w:rFonts w:ascii="Times New Roman" w:eastAsia="Times New Roman" w:hAnsi="Times New Roman" w:cs="Times New Roman"/>
          <w:sz w:val="28"/>
          <w:szCs w:val="28"/>
        </w:rPr>
        <w:t>В старшем дошкольном возрасте возможности детей позволяют решать новые, более сложные задачи по формированию эстетического</w:t>
      </w:r>
      <w:r w:rsidR="001C183A" w:rsidRPr="00E72BA4">
        <w:rPr>
          <w:rFonts w:ascii="Times New Roman" w:eastAsia="Times New Roman" w:hAnsi="Times New Roman" w:cs="Times New Roman"/>
          <w:sz w:val="28"/>
          <w:szCs w:val="28"/>
        </w:rPr>
        <w:t xml:space="preserve"> </w:t>
      </w:r>
      <w:r w:rsidR="001C183A" w:rsidRPr="00EB0EE2">
        <w:rPr>
          <w:rFonts w:ascii="Times New Roman" w:eastAsia="Times New Roman" w:hAnsi="Times New Roman" w:cs="Times New Roman"/>
          <w:sz w:val="28"/>
          <w:szCs w:val="28"/>
        </w:rPr>
        <w:t>восприятия и понимания произвед</w:t>
      </w:r>
      <w:r w:rsidRPr="00E72BA4">
        <w:rPr>
          <w:rFonts w:ascii="Times New Roman" w:eastAsia="Times New Roman" w:hAnsi="Times New Roman" w:cs="Times New Roman"/>
          <w:sz w:val="28"/>
          <w:szCs w:val="28"/>
        </w:rPr>
        <w:t>ений художественной литературы:</w:t>
      </w:r>
    </w:p>
    <w:p w:rsidR="008C4A28" w:rsidRDefault="00DE020D" w:rsidP="008C4A28">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1" locked="0" layoutInCell="1" allowOverlap="1" wp14:anchorId="7D9563BD" wp14:editId="67203C13">
            <wp:simplePos x="0" y="0"/>
            <wp:positionH relativeFrom="column">
              <wp:posOffset>2798445</wp:posOffset>
            </wp:positionH>
            <wp:positionV relativeFrom="paragraph">
              <wp:posOffset>2243455</wp:posOffset>
            </wp:positionV>
            <wp:extent cx="3100070" cy="2296160"/>
            <wp:effectExtent l="19050" t="0" r="5080" b="0"/>
            <wp:wrapTight wrapText="bothSides">
              <wp:wrapPolygon edited="0">
                <wp:start x="-133" y="0"/>
                <wp:lineTo x="-133" y="21504"/>
                <wp:lineTo x="21635" y="21504"/>
                <wp:lineTo x="21635" y="0"/>
                <wp:lineTo x="-133" y="0"/>
              </wp:wrapPolygon>
            </wp:wrapTight>
            <wp:docPr id="10" name="Рисунок 10" descr="http://3.bp.blogspot.com/-q-OVNONlkMw/UYAiF8hZRpI/AAAAAAAABHc/L4VZiGklrUM/s320/%D0%B4%D0%B5%D0%B2%D0%BE%D1%87%D0%BA%D0%B0+%D1%81+%D0%BA%D0%BD%D0%B8%D0%B3%D0%B0%D0%BC%D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q-OVNONlkMw/UYAiF8hZRpI/AAAAAAAABHc/L4VZiGklrUM/s320/%D0%B4%D0%B5%D0%B2%D0%BE%D1%87%D0%BA%D0%B0+%D1%81+%D0%BA%D0%BD%D0%B8%D0%B3%D0%B0%D0%BC%D0%B8.png"/>
                    <pic:cNvPicPr>
                      <a:picLocks noChangeAspect="1" noChangeArrowheads="1"/>
                    </pic:cNvPicPr>
                  </pic:nvPicPr>
                  <pic:blipFill>
                    <a:blip r:embed="rId11" cstate="print"/>
                    <a:srcRect/>
                    <a:stretch>
                      <a:fillRect/>
                    </a:stretch>
                  </pic:blipFill>
                  <pic:spPr bwMode="auto">
                    <a:xfrm>
                      <a:off x="0" y="0"/>
                      <a:ext cx="3100070" cy="2296160"/>
                    </a:xfrm>
                    <a:prstGeom prst="rect">
                      <a:avLst/>
                    </a:prstGeom>
                    <a:noFill/>
                    <a:ln w="9525">
                      <a:noFill/>
                      <a:miter lim="800000"/>
                      <a:headEnd/>
                      <a:tailEnd/>
                    </a:ln>
                  </pic:spPr>
                </pic:pic>
              </a:graphicData>
            </a:graphic>
          </wp:anchor>
        </w:drawing>
      </w:r>
      <w:r w:rsidR="001C183A" w:rsidRPr="00EB0EE2">
        <w:rPr>
          <w:rFonts w:ascii="Times New Roman" w:eastAsia="Times New Roman" w:hAnsi="Times New Roman" w:cs="Times New Roman"/>
          <w:sz w:val="28"/>
          <w:szCs w:val="28"/>
        </w:rPr>
        <w:t>- закрепить и развивать устойчивый интерес к книге, воспринимать любовь к художественному слову;</w:t>
      </w:r>
    </w:p>
    <w:p w:rsidR="008C4A28" w:rsidRDefault="001C183A" w:rsidP="008C4A28">
      <w:pPr>
        <w:spacing w:after="0"/>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EB0EE2">
        <w:rPr>
          <w:rFonts w:ascii="Times New Roman" w:eastAsia="Times New Roman" w:hAnsi="Times New Roman" w:cs="Times New Roman"/>
          <w:sz w:val="28"/>
          <w:szCs w:val="28"/>
        </w:rPr>
        <w:t>потешка</w:t>
      </w:r>
      <w:proofErr w:type="spellEnd"/>
      <w:r w:rsidRPr="00EB0EE2">
        <w:rPr>
          <w:rFonts w:ascii="Times New Roman" w:eastAsia="Times New Roman" w:hAnsi="Times New Roman" w:cs="Times New Roman"/>
          <w:sz w:val="28"/>
          <w:szCs w:val="28"/>
        </w:rPr>
        <w:t xml:space="preserve"> и другие).</w:t>
      </w:r>
    </w:p>
    <w:p w:rsidR="008C4A28" w:rsidRDefault="001C183A" w:rsidP="008C4A28">
      <w:pPr>
        <w:spacing w:after="0"/>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 xml:space="preserve">- развивать и воспитывать </w:t>
      </w:r>
      <w:proofErr w:type="gramStart"/>
      <w:r w:rsidRPr="00EB0EE2">
        <w:rPr>
          <w:rFonts w:ascii="Times New Roman" w:eastAsia="Times New Roman" w:hAnsi="Times New Roman" w:cs="Times New Roman"/>
          <w:sz w:val="28"/>
          <w:szCs w:val="28"/>
        </w:rPr>
        <w:t>воссоздающие</w:t>
      </w:r>
      <w:proofErr w:type="gramEnd"/>
      <w:r w:rsidRPr="00EB0EE2">
        <w:rPr>
          <w:rFonts w:ascii="Times New Roman" w:eastAsia="Times New Roman" w:hAnsi="Times New Roman" w:cs="Times New Roman"/>
          <w:sz w:val="28"/>
          <w:szCs w:val="28"/>
        </w:rPr>
        <w:t xml:space="preserve"> воображение;</w:t>
      </w:r>
    </w:p>
    <w:p w:rsidR="008C4A28" w:rsidRDefault="001C183A" w:rsidP="008C4A28">
      <w:pPr>
        <w:spacing w:after="0"/>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 учить устанавливать многообразные связи в произведении, проникать в авторский замысел;</w:t>
      </w:r>
    </w:p>
    <w:p w:rsidR="008C4A28" w:rsidRDefault="001C183A" w:rsidP="008C4A28">
      <w:pPr>
        <w:spacing w:after="0"/>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 помогать ребёнку, не только осмысливать поступки персонажей, но и их мысли, чувства; воспитывать умение видеть скрытые причины поступков;</w:t>
      </w:r>
      <w:r w:rsidRPr="00EB0EE2">
        <w:rPr>
          <w:rFonts w:ascii="Times New Roman" w:eastAsia="Times New Roman" w:hAnsi="Times New Roman" w:cs="Times New Roman"/>
          <w:sz w:val="28"/>
          <w:szCs w:val="28"/>
        </w:rPr>
        <w:br/>
        <w:t>- помогать ребёнку, осознавать его собственное эмоциональное отношение к героям произведений;</w:t>
      </w:r>
    </w:p>
    <w:p w:rsidR="008C4A28" w:rsidRDefault="001C183A" w:rsidP="008C4A28">
      <w:pPr>
        <w:spacing w:after="0"/>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lastRenderedPageBreak/>
        <w:t>- обращать внимание детей на язык литературного произведения, авторские приёмы изображения.</w:t>
      </w:r>
    </w:p>
    <w:p w:rsidR="008C4A28" w:rsidRDefault="001C183A" w:rsidP="008C4A28">
      <w:pPr>
        <w:spacing w:after="0"/>
        <w:ind w:firstLine="567"/>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 xml:space="preserve">Именно книги, волнуя </w:t>
      </w:r>
      <w:r w:rsidR="00E72BA4" w:rsidRPr="00E72BA4">
        <w:rPr>
          <w:rFonts w:ascii="Times New Roman" w:eastAsia="Times New Roman" w:hAnsi="Times New Roman" w:cs="Times New Roman"/>
          <w:sz w:val="28"/>
          <w:szCs w:val="28"/>
        </w:rPr>
        <w:t xml:space="preserve"> </w:t>
      </w:r>
      <w:r w:rsidRPr="00EB0EE2">
        <w:rPr>
          <w:rFonts w:ascii="Times New Roman" w:eastAsia="Times New Roman" w:hAnsi="Times New Roman" w:cs="Times New Roman"/>
          <w:sz w:val="28"/>
          <w:szCs w:val="28"/>
        </w:rPr>
        <w:t>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E72BA4" w:rsidRPr="00E72BA4" w:rsidRDefault="001C183A" w:rsidP="008C4A28">
      <w:pPr>
        <w:spacing w:after="0"/>
        <w:ind w:firstLine="567"/>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EB0EE2">
        <w:rPr>
          <w:rFonts w:ascii="Times New Roman" w:eastAsia="Times New Roman" w:hAnsi="Times New Roman" w:cs="Times New Roman"/>
          <w:sz w:val="28"/>
          <w:szCs w:val="28"/>
        </w:rPr>
        <w:t>прочитанное</w:t>
      </w:r>
      <w:proofErr w:type="gramEnd"/>
      <w:r w:rsidRPr="00EB0EE2">
        <w:rPr>
          <w:rFonts w:ascii="Times New Roman" w:eastAsia="Times New Roman" w:hAnsi="Times New Roman" w:cs="Times New Roman"/>
          <w:sz w:val="28"/>
          <w:szCs w:val="28"/>
        </w:rPr>
        <w:t>  с ребенком,  совместно решать проблемные ситуации. А как нужна ребенку ваша помощь при выбор</w:t>
      </w:r>
      <w:r w:rsidR="00E72BA4" w:rsidRPr="00E72BA4">
        <w:rPr>
          <w:rFonts w:ascii="Times New Roman" w:eastAsia="Times New Roman" w:hAnsi="Times New Roman" w:cs="Times New Roman"/>
          <w:sz w:val="28"/>
          <w:szCs w:val="28"/>
        </w:rPr>
        <w:t>е книги и дома, и в библиотеке!</w:t>
      </w:r>
    </w:p>
    <w:p w:rsidR="00E72BA4" w:rsidRPr="00E72BA4" w:rsidRDefault="00E72BA4" w:rsidP="008C4A28">
      <w:pPr>
        <w:spacing w:after="0"/>
        <w:ind w:firstLine="567"/>
        <w:jc w:val="both"/>
        <w:rPr>
          <w:rFonts w:ascii="Times New Roman" w:eastAsia="Times New Roman" w:hAnsi="Times New Roman" w:cs="Times New Roman"/>
          <w:sz w:val="28"/>
          <w:szCs w:val="28"/>
        </w:rPr>
      </w:pPr>
      <w:r w:rsidRPr="00E72BA4">
        <w:rPr>
          <w:rFonts w:ascii="Times New Roman" w:eastAsia="Times New Roman" w:hAnsi="Times New Roman" w:cs="Times New Roman"/>
          <w:sz w:val="28"/>
          <w:szCs w:val="28"/>
        </w:rPr>
        <w:t xml:space="preserve">    </w:t>
      </w:r>
      <w:r w:rsidR="001C183A" w:rsidRPr="00EB0EE2">
        <w:rPr>
          <w:rFonts w:ascii="Times New Roman" w:eastAsia="Times New Roman" w:hAnsi="Times New Roman" w:cs="Times New Roman"/>
          <w:sz w:val="28"/>
          <w:szCs w:val="28"/>
        </w:rPr>
        <w:t>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w:t>
      </w:r>
      <w:r w:rsidRPr="00E72BA4">
        <w:rPr>
          <w:rFonts w:ascii="Times New Roman" w:eastAsia="Times New Roman" w:hAnsi="Times New Roman" w:cs="Times New Roman"/>
          <w:sz w:val="28"/>
          <w:szCs w:val="28"/>
        </w:rPr>
        <w:t>держивать этот огонек похвалой!</w:t>
      </w:r>
    </w:p>
    <w:p w:rsidR="008C4A28" w:rsidRDefault="001C183A" w:rsidP="008C4A28">
      <w:pPr>
        <w:spacing w:after="0"/>
        <w:ind w:firstLine="567"/>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Надеемся, что подготовленные нами памятки помогут вам преодолеть возникающие трудн</w:t>
      </w:r>
      <w:r w:rsidR="00E72BA4" w:rsidRPr="00E72BA4">
        <w:rPr>
          <w:rFonts w:ascii="Times New Roman" w:eastAsia="Times New Roman" w:hAnsi="Times New Roman" w:cs="Times New Roman"/>
          <w:sz w:val="28"/>
          <w:szCs w:val="28"/>
        </w:rPr>
        <w:t>ости в работе ребенка с книгой.</w:t>
      </w:r>
    </w:p>
    <w:p w:rsidR="008C4A28" w:rsidRDefault="00E72BA4" w:rsidP="008C4A28">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2768FCFB" wp14:editId="01BDEAFA">
            <wp:simplePos x="0" y="0"/>
            <wp:positionH relativeFrom="column">
              <wp:posOffset>2726055</wp:posOffset>
            </wp:positionH>
            <wp:positionV relativeFrom="paragraph">
              <wp:posOffset>2101215</wp:posOffset>
            </wp:positionV>
            <wp:extent cx="3136265" cy="2352040"/>
            <wp:effectExtent l="0" t="0" r="0" b="0"/>
            <wp:wrapSquare wrapText="bothSides"/>
            <wp:docPr id="5" name="Рисунок 4" descr="http://4.bp.blogspot.com/-kNg9G68GaWc/UhytupVCTwI/AAAAAAAAIIE/LluxRH0fERw/s1600/11_w300_h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kNg9G68GaWc/UhytupVCTwI/AAAAAAAAIIE/LluxRH0fERw/s1600/11_w300_h225.png"/>
                    <pic:cNvPicPr>
                      <a:picLocks noChangeAspect="1" noChangeArrowheads="1"/>
                    </pic:cNvPicPr>
                  </pic:nvPicPr>
                  <pic:blipFill>
                    <a:blip r:embed="rId12" cstate="print"/>
                    <a:srcRect/>
                    <a:stretch>
                      <a:fillRect/>
                    </a:stretch>
                  </pic:blipFill>
                  <pic:spPr bwMode="auto">
                    <a:xfrm>
                      <a:off x="0" y="0"/>
                      <a:ext cx="3136265" cy="2352040"/>
                    </a:xfrm>
                    <a:prstGeom prst="rect">
                      <a:avLst/>
                    </a:prstGeom>
                    <a:noFill/>
                    <a:ln w="9525">
                      <a:noFill/>
                      <a:miter lim="800000"/>
                      <a:headEnd/>
                      <a:tailEnd/>
                    </a:ln>
                  </pic:spPr>
                </pic:pic>
              </a:graphicData>
            </a:graphic>
          </wp:anchor>
        </w:drawing>
      </w:r>
      <w:r w:rsidRPr="00E72BA4">
        <w:rPr>
          <w:rFonts w:ascii="Times New Roman" w:eastAsia="Times New Roman" w:hAnsi="Times New Roman" w:cs="Times New Roman"/>
          <w:sz w:val="28"/>
          <w:szCs w:val="28"/>
        </w:rPr>
        <w:t xml:space="preserve"> </w:t>
      </w:r>
      <w:r w:rsidR="001C183A" w:rsidRPr="00EB0EE2">
        <w:rPr>
          <w:rFonts w:ascii="Times New Roman" w:eastAsia="Times New Roman" w:hAnsi="Times New Roman" w:cs="Times New Roman"/>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E72BA4" w:rsidRDefault="001C183A" w:rsidP="008C4A28">
      <w:pPr>
        <w:spacing w:after="0"/>
        <w:ind w:firstLine="567"/>
        <w:jc w:val="both"/>
        <w:rPr>
          <w:rFonts w:ascii="Times New Roman" w:eastAsia="Times New Roman" w:hAnsi="Times New Roman" w:cs="Times New Roman"/>
          <w:sz w:val="28"/>
          <w:szCs w:val="28"/>
        </w:rPr>
      </w:pPr>
      <w:r w:rsidRPr="00EB0EE2">
        <w:rPr>
          <w:rFonts w:ascii="Times New Roman" w:eastAsia="Times New Roman" w:hAnsi="Times New Roman" w:cs="Times New Roman"/>
          <w:sz w:val="28"/>
          <w:szCs w:val="28"/>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w:t>
      </w:r>
      <w:r w:rsidR="00E72BA4">
        <w:rPr>
          <w:rFonts w:ascii="Times New Roman" w:eastAsia="Times New Roman" w:hAnsi="Times New Roman" w:cs="Times New Roman"/>
          <w:sz w:val="28"/>
          <w:szCs w:val="28"/>
        </w:rPr>
        <w:t xml:space="preserve"> </w:t>
      </w:r>
      <w:r w:rsidRPr="00EB0EE2">
        <w:rPr>
          <w:rFonts w:ascii="Times New Roman" w:eastAsia="Times New Roman" w:hAnsi="Times New Roman" w:cs="Times New Roman"/>
          <w:sz w:val="28"/>
          <w:szCs w:val="28"/>
        </w:rPr>
        <w:t xml:space="preserve"> Мир чтения, мир книги с ее литературными и графическими образами, помогает направить детское </w:t>
      </w:r>
      <w:r w:rsidRPr="00EB0EE2">
        <w:rPr>
          <w:rFonts w:ascii="Times New Roman" w:eastAsia="Times New Roman" w:hAnsi="Times New Roman" w:cs="Times New Roman"/>
          <w:sz w:val="28"/>
          <w:szCs w:val="28"/>
        </w:rPr>
        <w:lastRenderedPageBreak/>
        <w:t>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E4727C" w:rsidRDefault="00E4727C" w:rsidP="008C4A28">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1" locked="0" layoutInCell="1" allowOverlap="1" wp14:anchorId="3754F55E" wp14:editId="5155DF27">
            <wp:simplePos x="0" y="0"/>
            <wp:positionH relativeFrom="column">
              <wp:posOffset>2882900</wp:posOffset>
            </wp:positionH>
            <wp:positionV relativeFrom="paragraph">
              <wp:posOffset>18415</wp:posOffset>
            </wp:positionV>
            <wp:extent cx="3061970" cy="2524760"/>
            <wp:effectExtent l="19050" t="0" r="5080" b="0"/>
            <wp:wrapSquare wrapText="bothSides"/>
            <wp:docPr id="13" name="Рисунок 13" descr="http://3.bp.blogspot.com/-H_QO2dZZZdk/UYAjnrXxTcI/AAAAAAAABHs/kd9H2yxIQI0/s320/%D0%BC%D0%B0%D0%BB%D1%8C%D1%87%D0%B8%D0%BA+%D0%B8+%D0%B4%D0%B5%D0%B2%D0%BE%D1%87%D0%BA%D0%B0+%D1%81+%D0%BA%D0%BD%D0%B8%D0%B3%D0%BE%D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H_QO2dZZZdk/UYAjnrXxTcI/AAAAAAAABHs/kd9H2yxIQI0/s320/%D0%BC%D0%B0%D0%BB%D1%8C%D1%87%D0%B8%D0%BA+%D0%B8+%D0%B4%D0%B5%D0%B2%D0%BE%D1%87%D0%BA%D0%B0+%D1%81+%D0%BA%D0%BD%D0%B8%D0%B3%D0%BE%D0%B9.png"/>
                    <pic:cNvPicPr>
                      <a:picLocks noChangeAspect="1" noChangeArrowheads="1"/>
                    </pic:cNvPicPr>
                  </pic:nvPicPr>
                  <pic:blipFill>
                    <a:blip r:embed="rId13" cstate="print"/>
                    <a:srcRect/>
                    <a:stretch>
                      <a:fillRect/>
                    </a:stretch>
                  </pic:blipFill>
                  <pic:spPr bwMode="auto">
                    <a:xfrm>
                      <a:off x="0" y="0"/>
                      <a:ext cx="3061970" cy="2524760"/>
                    </a:xfrm>
                    <a:prstGeom prst="rect">
                      <a:avLst/>
                    </a:prstGeom>
                    <a:noFill/>
                    <a:ln w="9525">
                      <a:noFill/>
                      <a:miter lim="800000"/>
                      <a:headEnd/>
                      <a:tailEnd/>
                    </a:ln>
                  </pic:spPr>
                </pic:pic>
              </a:graphicData>
            </a:graphic>
          </wp:anchor>
        </w:drawing>
      </w:r>
    </w:p>
    <w:p w:rsidR="00DE020D" w:rsidRDefault="00DE020D"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Default="00E4727C" w:rsidP="00DE020D">
      <w:pPr>
        <w:spacing w:after="0"/>
        <w:rPr>
          <w:rFonts w:ascii="Times New Roman" w:eastAsia="Times New Roman" w:hAnsi="Times New Roman" w:cs="Times New Roman"/>
          <w:sz w:val="28"/>
          <w:szCs w:val="28"/>
        </w:rPr>
      </w:pPr>
    </w:p>
    <w:p w:rsidR="00E4727C" w:rsidRPr="00DE020D" w:rsidRDefault="00E4727C" w:rsidP="00DE020D">
      <w:pPr>
        <w:spacing w:after="0"/>
        <w:rPr>
          <w:rFonts w:ascii="Times New Roman" w:eastAsia="Times New Roman" w:hAnsi="Times New Roman" w:cs="Times New Roman"/>
          <w:sz w:val="28"/>
          <w:szCs w:val="28"/>
        </w:rPr>
      </w:pPr>
    </w:p>
    <w:p w:rsidR="00E72BA4" w:rsidRDefault="001C183A" w:rsidP="008C4A28">
      <w:pPr>
        <w:spacing w:after="0"/>
        <w:ind w:firstLine="426"/>
        <w:jc w:val="center"/>
        <w:rPr>
          <w:rFonts w:ascii="Times New Roman" w:eastAsia="Times New Roman" w:hAnsi="Times New Roman" w:cs="Times New Roman"/>
          <w:b/>
          <w:color w:val="C00000"/>
          <w:sz w:val="32"/>
          <w:szCs w:val="32"/>
        </w:rPr>
      </w:pPr>
      <w:r w:rsidRPr="00EB0EE2">
        <w:rPr>
          <w:rFonts w:ascii="Times New Roman" w:eastAsia="Times New Roman" w:hAnsi="Times New Roman" w:cs="Times New Roman"/>
          <w:b/>
          <w:color w:val="C00000"/>
          <w:sz w:val="32"/>
          <w:szCs w:val="32"/>
        </w:rPr>
        <w:t>Правила, которые сделают чтение вслух привлекательным:</w:t>
      </w:r>
    </w:p>
    <w:p w:rsidR="008C4A28" w:rsidRPr="008C4A28" w:rsidRDefault="008C4A28" w:rsidP="008C4A2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C183A" w:rsidRPr="008C4A28">
        <w:rPr>
          <w:rFonts w:ascii="Times New Roman" w:eastAsia="Times New Roman" w:hAnsi="Times New Roman" w:cs="Times New Roman"/>
          <w:sz w:val="28"/>
          <w:szCs w:val="28"/>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3. Во время чтения сохраняйте зрительный контакт с ребёнком. </w:t>
      </w:r>
      <w:r w:rsidRPr="008C4A28">
        <w:rPr>
          <w:rFonts w:ascii="Times New Roman" w:eastAsia="Times New Roman" w:hAnsi="Times New Roman" w:cs="Times New Roman"/>
          <w:sz w:val="28"/>
          <w:szCs w:val="28"/>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8C4A28">
        <w:rPr>
          <w:rFonts w:ascii="Times New Roman" w:eastAsia="Times New Roman" w:hAnsi="Times New Roman" w:cs="Times New Roman"/>
          <w:sz w:val="28"/>
          <w:szCs w:val="28"/>
        </w:rPr>
        <w:br/>
      </w:r>
      <w:r w:rsidRPr="008C4A28">
        <w:rPr>
          <w:rFonts w:ascii="Times New Roman" w:eastAsia="Times New Roman" w:hAnsi="Times New Roman" w:cs="Times New Roman"/>
          <w:sz w:val="28"/>
          <w:szCs w:val="28"/>
        </w:rPr>
        <w:lastRenderedPageBreak/>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w:t>
      </w:r>
      <w:r w:rsidR="008C4A28" w:rsidRPr="008C4A28">
        <w:rPr>
          <w:rFonts w:ascii="Times New Roman" w:eastAsia="Times New Roman" w:hAnsi="Times New Roman" w:cs="Times New Roman"/>
          <w:sz w:val="28"/>
          <w:szCs w:val="28"/>
        </w:rPr>
        <w:t>детям,</w:t>
      </w:r>
      <w:r w:rsidRPr="008C4A28">
        <w:rPr>
          <w:rFonts w:ascii="Times New Roman" w:eastAsia="Times New Roman" w:hAnsi="Times New Roman" w:cs="Times New Roman"/>
          <w:sz w:val="28"/>
          <w:szCs w:val="28"/>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Pr="008C4A28">
        <w:rPr>
          <w:rFonts w:ascii="Times New Roman" w:eastAsia="Times New Roman" w:hAnsi="Times New Roman" w:cs="Times New Roman"/>
          <w:sz w:val="28"/>
          <w:szCs w:val="28"/>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7. Читайте сказки всегда, когда ребёнок хочет их слушать. Может быть, для родителей это и скучновато, но для него - нет.</w:t>
      </w:r>
    </w:p>
    <w:p w:rsidR="008C4A28" w:rsidRDefault="008C4A28" w:rsidP="008C4A2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C183A" w:rsidRPr="008C4A28">
        <w:rPr>
          <w:rFonts w:ascii="Times New Roman" w:eastAsia="Times New Roman" w:hAnsi="Times New Roman" w:cs="Times New Roman"/>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8C4A28" w:rsidRDefault="008C4A28" w:rsidP="008C4A2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C183A" w:rsidRPr="008C4A28">
        <w:rPr>
          <w:rFonts w:ascii="Times New Roman" w:eastAsia="Times New Roman" w:hAnsi="Times New Roman" w:cs="Times New Roman"/>
          <w:sz w:val="28"/>
          <w:szCs w:val="28"/>
        </w:rPr>
        <w:t>9. Не уговаривайте послушать, а «соблазняйте» его. Полезная уловка: позвольте ребёнку самому выбирать книги. </w:t>
      </w:r>
    </w:p>
    <w:p w:rsid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 xml:space="preserve">10. С самого раннего детства ребёнку необходимо подбирать свою личную библиотеку. </w:t>
      </w:r>
      <w:proofErr w:type="gramStart"/>
      <w:r w:rsidRPr="008C4A28">
        <w:rPr>
          <w:rFonts w:ascii="Times New Roman" w:eastAsia="Times New Roman" w:hAnsi="Times New Roman" w:cs="Times New Roman"/>
          <w:sz w:val="28"/>
          <w:szCs w:val="28"/>
        </w:rPr>
        <w:t>По</w:t>
      </w:r>
      <w:proofErr w:type="gramEnd"/>
      <w:r w:rsidR="008C4A28">
        <w:rPr>
          <w:rFonts w:ascii="Times New Roman" w:eastAsia="Times New Roman" w:hAnsi="Times New Roman" w:cs="Times New Roman"/>
          <w:sz w:val="28"/>
          <w:szCs w:val="28"/>
        </w:rPr>
        <w:t xml:space="preserve"> </w:t>
      </w:r>
      <w:r w:rsidRPr="008C4A28">
        <w:rPr>
          <w:rFonts w:ascii="Times New Roman" w:eastAsia="Times New Roman" w:hAnsi="Times New Roman" w:cs="Times New Roman"/>
          <w:sz w:val="28"/>
          <w:szCs w:val="28"/>
        </w:rPr>
        <w:t>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11. Читайте вслух или пересказывайте ребёнку книги, которые вам самим нравились в детстве. Пре</w:t>
      </w:r>
      <w:bookmarkStart w:id="0" w:name="_GoBack"/>
      <w:bookmarkEnd w:id="0"/>
      <w:r w:rsidRPr="008C4A28">
        <w:rPr>
          <w:rFonts w:ascii="Times New Roman" w:eastAsia="Times New Roman" w:hAnsi="Times New Roman" w:cs="Times New Roman"/>
          <w:sz w:val="28"/>
          <w:szCs w:val="28"/>
        </w:rPr>
        <w:t>жде, чем прочитать ребёнку незнакомую вам книгу, попробуйте прочитать её сами, чтобы направить внимание ребёнка в нужное русло. </w:t>
      </w:r>
    </w:p>
    <w:p w:rsidR="001C183A" w:rsidRPr="008C4A28" w:rsidRDefault="001C183A" w:rsidP="008C4A28">
      <w:pPr>
        <w:spacing w:after="0"/>
        <w:jc w:val="both"/>
        <w:rPr>
          <w:rFonts w:ascii="Times New Roman" w:eastAsia="Times New Roman" w:hAnsi="Times New Roman" w:cs="Times New Roman"/>
          <w:sz w:val="28"/>
          <w:szCs w:val="28"/>
        </w:rPr>
      </w:pPr>
      <w:r w:rsidRPr="008C4A28">
        <w:rPr>
          <w:rFonts w:ascii="Times New Roman" w:eastAsia="Times New Roman" w:hAnsi="Times New Roman" w:cs="Times New Roman"/>
          <w:sz w:val="28"/>
          <w:szCs w:val="28"/>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E72BA4" w:rsidRDefault="00E72BA4" w:rsidP="008C4A28">
      <w:pPr>
        <w:spacing w:after="0"/>
        <w:ind w:firstLine="567"/>
        <w:jc w:val="both"/>
        <w:rPr>
          <w:rFonts w:ascii="Times New Roman" w:eastAsia="Times New Roman" w:hAnsi="Times New Roman" w:cs="Times New Roman"/>
          <w:sz w:val="28"/>
          <w:szCs w:val="28"/>
        </w:rPr>
      </w:pPr>
    </w:p>
    <w:p w:rsidR="00E72BA4" w:rsidRDefault="00E72BA4" w:rsidP="001C183A">
      <w:pPr>
        <w:spacing w:after="0"/>
        <w:ind w:firstLine="426"/>
        <w:rPr>
          <w:rFonts w:ascii="Times New Roman" w:eastAsia="Times New Roman" w:hAnsi="Times New Roman" w:cs="Times New Roman"/>
          <w:sz w:val="28"/>
          <w:szCs w:val="28"/>
        </w:rPr>
      </w:pPr>
    </w:p>
    <w:p w:rsidR="00976221" w:rsidRDefault="00976221" w:rsidP="008C4A28">
      <w:pPr>
        <w:spacing w:after="0"/>
        <w:ind w:firstLine="426"/>
        <w:rPr>
          <w:rFonts w:ascii="Times New Roman" w:eastAsia="Times New Roman" w:hAnsi="Times New Roman" w:cs="Times New Roman"/>
          <w:sz w:val="28"/>
          <w:szCs w:val="28"/>
        </w:rPr>
      </w:pPr>
    </w:p>
    <w:p w:rsidR="00DE020D" w:rsidRDefault="00DE020D" w:rsidP="008C4A28">
      <w:pPr>
        <w:spacing w:after="0" w:line="240" w:lineRule="auto"/>
        <w:ind w:firstLine="426"/>
        <w:rPr>
          <w:rFonts w:ascii="Times New Roman" w:eastAsia="Times New Roman" w:hAnsi="Times New Roman" w:cs="Times New Roman"/>
          <w:sz w:val="28"/>
          <w:szCs w:val="28"/>
        </w:rPr>
      </w:pPr>
    </w:p>
    <w:p w:rsidR="00DE020D" w:rsidRPr="00E72BA4" w:rsidRDefault="00DE020D" w:rsidP="008C4A28">
      <w:pPr>
        <w:spacing w:after="0" w:line="360" w:lineRule="auto"/>
        <w:ind w:firstLine="426"/>
        <w:rPr>
          <w:rFonts w:ascii="Times New Roman" w:hAnsi="Times New Roman" w:cs="Times New Roman"/>
          <w:noProof/>
          <w:sz w:val="28"/>
          <w:szCs w:val="28"/>
        </w:rPr>
      </w:pPr>
    </w:p>
    <w:sectPr w:rsidR="00DE020D" w:rsidRPr="00E72BA4" w:rsidSect="008C4A28">
      <w:footerReference w:type="default" r:id="rId14"/>
      <w:pgSz w:w="11906" w:h="16838"/>
      <w:pgMar w:top="1134" w:right="1133" w:bottom="1134" w:left="1701" w:header="708" w:footer="708" w:gutter="0"/>
      <w:pgBorders w:offsetFrom="page">
        <w:top w:val="waveline" w:sz="20" w:space="24" w:color="548DD4" w:themeColor="text2" w:themeTint="99"/>
        <w:left w:val="waveline" w:sz="20" w:space="24" w:color="548DD4" w:themeColor="text2" w:themeTint="99"/>
        <w:bottom w:val="waveline" w:sz="20" w:space="24" w:color="548DD4" w:themeColor="text2" w:themeTint="99"/>
        <w:right w:val="waveline" w:sz="20"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30" w:rsidRDefault="00757930" w:rsidP="00757930">
      <w:pPr>
        <w:spacing w:after="0" w:line="240" w:lineRule="auto"/>
      </w:pPr>
      <w:r>
        <w:separator/>
      </w:r>
    </w:p>
  </w:endnote>
  <w:endnote w:type="continuationSeparator" w:id="0">
    <w:p w:rsidR="00757930" w:rsidRDefault="00757930" w:rsidP="0075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20719"/>
      <w:docPartObj>
        <w:docPartGallery w:val="Page Numbers (Bottom of Page)"/>
        <w:docPartUnique/>
      </w:docPartObj>
    </w:sdtPr>
    <w:sdtEndPr/>
    <w:sdtContent>
      <w:p w:rsidR="00757930" w:rsidRDefault="00B0493E">
        <w:pPr>
          <w:pStyle w:val="a8"/>
          <w:jc w:val="center"/>
        </w:pPr>
        <w:r>
          <w:fldChar w:fldCharType="begin"/>
        </w:r>
        <w:r>
          <w:instrText xml:space="preserve"> PAGE   \* MERGEFORMAT </w:instrText>
        </w:r>
        <w:r>
          <w:fldChar w:fldCharType="separate"/>
        </w:r>
        <w:r>
          <w:rPr>
            <w:noProof/>
          </w:rPr>
          <w:t>2</w:t>
        </w:r>
        <w:r>
          <w:rPr>
            <w:noProof/>
          </w:rPr>
          <w:fldChar w:fldCharType="end"/>
        </w:r>
      </w:p>
    </w:sdtContent>
  </w:sdt>
  <w:p w:rsidR="00757930" w:rsidRDefault="007579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30" w:rsidRDefault="00757930" w:rsidP="00757930">
      <w:pPr>
        <w:spacing w:after="0" w:line="240" w:lineRule="auto"/>
      </w:pPr>
      <w:r>
        <w:separator/>
      </w:r>
    </w:p>
  </w:footnote>
  <w:footnote w:type="continuationSeparator" w:id="0">
    <w:p w:rsidR="00757930" w:rsidRDefault="00757930" w:rsidP="0075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83"/>
      </v:shape>
    </w:pict>
  </w:numPicBullet>
  <w:abstractNum w:abstractNumId="0">
    <w:nsid w:val="247711CA"/>
    <w:multiLevelType w:val="hybridMultilevel"/>
    <w:tmpl w:val="2F72A42E"/>
    <w:lvl w:ilvl="0" w:tplc="04190007">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5581D9D"/>
    <w:multiLevelType w:val="hybridMultilevel"/>
    <w:tmpl w:val="15BE6E20"/>
    <w:lvl w:ilvl="0" w:tplc="123C0B3A">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183A"/>
    <w:rsid w:val="000100EA"/>
    <w:rsid w:val="00187C8F"/>
    <w:rsid w:val="001C183A"/>
    <w:rsid w:val="00471C23"/>
    <w:rsid w:val="006927F6"/>
    <w:rsid w:val="00701ADA"/>
    <w:rsid w:val="00757930"/>
    <w:rsid w:val="008C4A28"/>
    <w:rsid w:val="00976221"/>
    <w:rsid w:val="00B0493E"/>
    <w:rsid w:val="00B31EBB"/>
    <w:rsid w:val="00B94395"/>
    <w:rsid w:val="00C43385"/>
    <w:rsid w:val="00D14423"/>
    <w:rsid w:val="00DE020D"/>
    <w:rsid w:val="00E4727C"/>
    <w:rsid w:val="00E72BA4"/>
    <w:rsid w:val="00E9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83A"/>
    <w:rPr>
      <w:rFonts w:ascii="Tahoma" w:hAnsi="Tahoma" w:cs="Tahoma"/>
      <w:sz w:val="16"/>
      <w:szCs w:val="16"/>
    </w:rPr>
  </w:style>
  <w:style w:type="paragraph" w:styleId="a5">
    <w:name w:val="List Paragraph"/>
    <w:basedOn w:val="a"/>
    <w:uiPriority w:val="34"/>
    <w:qFormat/>
    <w:rsid w:val="00E4727C"/>
    <w:pPr>
      <w:ind w:left="720"/>
      <w:contextualSpacing/>
    </w:pPr>
  </w:style>
  <w:style w:type="paragraph" w:styleId="a6">
    <w:name w:val="header"/>
    <w:basedOn w:val="a"/>
    <w:link w:val="a7"/>
    <w:uiPriority w:val="99"/>
    <w:semiHidden/>
    <w:unhideWhenUsed/>
    <w:rsid w:val="0075793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57930"/>
  </w:style>
  <w:style w:type="paragraph" w:styleId="a8">
    <w:name w:val="footer"/>
    <w:basedOn w:val="a"/>
    <w:link w:val="a9"/>
    <w:uiPriority w:val="99"/>
    <w:unhideWhenUsed/>
    <w:rsid w:val="007579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183A"/>
    <w:rPr>
      <w:rFonts w:ascii="Tahoma" w:hAnsi="Tahoma" w:cs="Tahoma"/>
      <w:sz w:val="16"/>
      <w:szCs w:val="16"/>
    </w:rPr>
  </w:style>
  <w:style w:type="paragraph" w:styleId="a5">
    <w:name w:val="List Paragraph"/>
    <w:basedOn w:val="a"/>
    <w:uiPriority w:val="34"/>
    <w:qFormat/>
    <w:rsid w:val="00E4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hkolnik.ru/chtenie/9383-lubite-knigu.html"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cp:lastPrinted>2015-01-19T08:51:00Z</cp:lastPrinted>
  <dcterms:created xsi:type="dcterms:W3CDTF">2017-04-17T07:30:00Z</dcterms:created>
  <dcterms:modified xsi:type="dcterms:W3CDTF">2017-05-21T13:54:00Z</dcterms:modified>
</cp:coreProperties>
</file>